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96.4556884765625" w:firstLine="0"/>
        <w:rPr>
          <w:b w:val="1"/>
          <w:color w:val="151616"/>
          <w:sz w:val="26.413999557495117"/>
          <w:szCs w:val="26.413999557495117"/>
          <w:u w:val="single"/>
        </w:rPr>
      </w:pPr>
      <w:r w:rsidDel="00000000" w:rsidR="00000000" w:rsidRPr="00000000">
        <w:rPr>
          <w:b w:val="1"/>
          <w:color w:val="151616"/>
          <w:sz w:val="26.413999557495117"/>
          <w:szCs w:val="26.413999557495117"/>
          <w:u w:val="single"/>
        </w:rPr>
        <w:drawing>
          <wp:inline distB="114300" distT="114300" distL="114300" distR="114300">
            <wp:extent cx="3467100" cy="106124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61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96.455688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6.413999557495117"/>
          <w:szCs w:val="26.4139995574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6.413999557495117"/>
          <w:szCs w:val="26.413999557495117"/>
          <w:u w:val="single"/>
          <w:shd w:fill="auto" w:val="clear"/>
          <w:vertAlign w:val="baseline"/>
          <w:rtl w:val="0"/>
        </w:rPr>
        <w:t xml:space="preserve">APPLICATION FOR EMPLOYMENT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6.413999557495117"/>
          <w:szCs w:val="26.4139995574951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795166015625" w:line="240" w:lineRule="auto"/>
        <w:ind w:left="612.843055725097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Position Appl</w:t>
      </w:r>
      <w:r w:rsidDel="00000000" w:rsidR="00000000" w:rsidRPr="00000000">
        <w:rPr>
          <w:b w:val="1"/>
          <w:color w:val="151616"/>
          <w:sz w:val="24.350000381469727"/>
          <w:szCs w:val="24.350000381469727"/>
          <w:rtl w:val="0"/>
        </w:rPr>
        <w:t xml:space="preserve">ied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 for :.......................................................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65771484375" w:line="276" w:lineRule="auto"/>
        <w:ind w:left="341.3039779663086" w:right="0" w:firstLine="0"/>
        <w:jc w:val="left"/>
        <w:rPr>
          <w:b w:val="1"/>
          <w:color w:val="151616"/>
          <w:sz w:val="24.350000381469727"/>
          <w:szCs w:val="24.350000381469727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1. Name of the candidate : 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65771484375" w:line="276" w:lineRule="auto"/>
        <w:ind w:left="341.3039779663086" w:right="0" w:firstLine="0"/>
        <w:jc w:val="left"/>
        <w:rPr>
          <w:b w:val="1"/>
          <w:color w:val="151616"/>
          <w:sz w:val="24.350000381469727"/>
          <w:szCs w:val="24.350000381469727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2. Sex - Male  /  Female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65771484375" w:line="276" w:lineRule="auto"/>
        <w:ind w:left="341.303977966308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3.Address for Communication : .................................................................................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65771484375" w:line="276" w:lineRule="auto"/>
        <w:ind w:left="0" w:right="0" w:firstLine="0"/>
        <w:jc w:val="left"/>
        <w:rPr>
          <w:b w:val="1"/>
          <w:color w:val="151616"/>
          <w:sz w:val="24.350000381469727"/>
          <w:szCs w:val="24.350000381469727"/>
        </w:rPr>
      </w:pPr>
      <w:r w:rsidDel="00000000" w:rsidR="00000000" w:rsidRPr="00000000">
        <w:rPr>
          <w:b w:val="1"/>
          <w:color w:val="151616"/>
          <w:sz w:val="24.350000381469727"/>
          <w:szCs w:val="24.350000381469727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 4. Contact No:................................................. Mobile :...............................................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6577148437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51616"/>
          <w:sz w:val="24.350000381469727"/>
          <w:szCs w:val="24.350000381469727"/>
          <w:rtl w:val="0"/>
        </w:rPr>
        <w:t xml:space="preserve">     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Permanent Address :................................................................................................   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6577148437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51616"/>
          <w:sz w:val="24.350000381469727"/>
          <w:szCs w:val="24.350000381469727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6. Date of Birth :.........................................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1016845703125" w:line="276" w:lineRule="auto"/>
        <w:ind w:left="0" w:right="0" w:firstLine="0"/>
        <w:jc w:val="left"/>
        <w:rPr>
          <w:b w:val="1"/>
          <w:color w:val="151616"/>
          <w:sz w:val="24.350000381469727"/>
          <w:szCs w:val="24.350000381469727"/>
        </w:rPr>
      </w:pPr>
      <w:r w:rsidDel="00000000" w:rsidR="00000000" w:rsidRPr="00000000">
        <w:rPr>
          <w:b w:val="1"/>
          <w:color w:val="151616"/>
          <w:sz w:val="24.350000381469727"/>
          <w:szCs w:val="24.350000381469727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7.Marital Status :........................................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101684570312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51616"/>
          <w:sz w:val="24.350000381469727"/>
          <w:szCs w:val="24.350000381469727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8. Father’s/ Husband’s Name &amp; Occupation :.............................................................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101684570312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5.059999465942383"/>
          <w:szCs w:val="25.05999946594238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51616"/>
          <w:sz w:val="24.350000381469727"/>
          <w:szCs w:val="24.350000381469727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.350000381469727"/>
          <w:szCs w:val="24.3500003814697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5.059999465942383"/>
          <w:szCs w:val="25.059999465942383"/>
          <w:u w:val="none"/>
          <w:shd w:fill="auto" w:val="clear"/>
          <w:vertAlign w:val="baseline"/>
          <w:rtl w:val="0"/>
        </w:rPr>
        <w:t xml:space="preserve">9. Educational Qualification: (Starting from the highest qualification)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1016845703125" w:line="276" w:lineRule="auto"/>
        <w:ind w:left="0" w:right="0" w:firstLine="0"/>
        <w:jc w:val="left"/>
        <w:rPr>
          <w:b w:val="1"/>
          <w:color w:val="151616"/>
          <w:sz w:val="25.059999465942383"/>
          <w:szCs w:val="25.05999946594238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2685"/>
        <w:gridCol w:w="1290"/>
        <w:gridCol w:w="1425"/>
        <w:gridCol w:w="2520"/>
        <w:gridCol w:w="1305"/>
        <w:tblGridChange w:id="0">
          <w:tblGrid>
            <w:gridCol w:w="1605"/>
            <w:gridCol w:w="2685"/>
            <w:gridCol w:w="1290"/>
            <w:gridCol w:w="1425"/>
            <w:gridCol w:w="2520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b w:val="1"/>
                <w:color w:val="151616"/>
                <w:sz w:val="23.851028442382812"/>
                <w:szCs w:val="23.851028442382812"/>
                <w:rtl w:val="0"/>
              </w:rPr>
              <w:t xml:space="preserve">Course /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b w:val="1"/>
                <w:color w:val="151616"/>
                <w:sz w:val="23.584688186645508"/>
                <w:szCs w:val="23.584688186645508"/>
              </w:rPr>
            </w:pPr>
            <w:r w:rsidDel="00000000" w:rsidR="00000000" w:rsidRPr="00000000">
              <w:rPr>
                <w:b w:val="1"/>
                <w:color w:val="151616"/>
                <w:sz w:val="23.584688186645508"/>
                <w:szCs w:val="23.584688186645508"/>
                <w:rtl w:val="0"/>
              </w:rPr>
              <w:t xml:space="preserve">Name of the  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b w:val="1"/>
                <w:color w:val="151616"/>
                <w:sz w:val="29.059999465942383"/>
                <w:szCs w:val="29.059999465942383"/>
              </w:rPr>
            </w:pPr>
            <w:r w:rsidDel="00000000" w:rsidR="00000000" w:rsidRPr="00000000">
              <w:rPr>
                <w:b w:val="1"/>
                <w:color w:val="151616"/>
                <w:sz w:val="23.584688186645508"/>
                <w:szCs w:val="23.584688186645508"/>
                <w:rtl w:val="0"/>
              </w:rPr>
              <w:t xml:space="preserve">University /Institution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b w:val="1"/>
                <w:color w:val="151616"/>
                <w:sz w:val="23.851028442382812"/>
                <w:szCs w:val="23.851028442382812"/>
                <w:rtl w:val="0"/>
              </w:rPr>
              <w:t xml:space="preserve">Year (From)</w:t>
            </w:r>
            <w:r w:rsidDel="00000000" w:rsidR="00000000" w:rsidRPr="00000000">
              <w:rPr>
                <w:b w:val="1"/>
                <w:color w:val="151616"/>
                <w:sz w:val="39.75171407063802"/>
                <w:szCs w:val="39.75171407063802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b w:val="1"/>
                <w:color w:val="151616"/>
                <w:sz w:val="23.851028442382812"/>
                <w:szCs w:val="23.851028442382812"/>
                <w:rtl w:val="0"/>
              </w:rPr>
              <w:t xml:space="preserve">Year (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b w:val="1"/>
                <w:color w:val="151616"/>
                <w:sz w:val="25.059999465942383"/>
                <w:szCs w:val="25.059999465942383"/>
                <w:rtl w:val="0"/>
              </w:rPr>
              <w:t xml:space="preserve">Specialization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b w:val="1"/>
                <w:color w:val="151616"/>
                <w:sz w:val="25.059999465942383"/>
                <w:szCs w:val="25.059999465942383"/>
                <w:rtl w:val="0"/>
              </w:rPr>
              <w:t xml:space="preserve">%age / Grade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5.059999465942383"/>
                <w:szCs w:val="25.05999946594238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1016845703125" w:line="276" w:lineRule="auto"/>
        <w:ind w:left="0" w:right="0" w:firstLine="0"/>
        <w:jc w:val="left"/>
        <w:rPr>
          <w:b w:val="1"/>
          <w:color w:val="151616"/>
          <w:sz w:val="25.059999465942383"/>
          <w:szCs w:val="25.059999465942383"/>
        </w:rPr>
        <w:sectPr>
          <w:pgSz w:h="16820" w:w="11900" w:orient="portrait"/>
          <w:pgMar w:bottom="1461.3299560546875" w:top="421.24267578125" w:left="374.20047760009766" w:right="681.108398437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461.3299560546875" w:top="421.24267578125" w:left="781.2285614013672" w:right="675.595703125" w:header="0" w:footer="720"/>
          <w:cols w:equalWidth="0" w:num="2">
            <w:col w:space="0" w:w="5240"/>
            <w:col w:space="0" w:w="52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616"/>
          <w:sz w:val="24"/>
          <w:szCs w:val="24"/>
          <w:u w:val="none"/>
          <w:shd w:fill="auto" w:val="clear"/>
          <w:vertAlign w:val="baseline"/>
          <w:rtl w:val="0"/>
        </w:rPr>
        <w:t xml:space="preserve">10. Work Experience (From current / last to the first employment)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44.6911239624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235"/>
        <w:gridCol w:w="2340"/>
        <w:gridCol w:w="1695"/>
        <w:gridCol w:w="2189.6911239624023"/>
        <w:tblGridChange w:id="0">
          <w:tblGrid>
            <w:gridCol w:w="2385"/>
            <w:gridCol w:w="2235"/>
            <w:gridCol w:w="2340"/>
            <w:gridCol w:w="1695"/>
            <w:gridCol w:w="2189.69112396240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82.003173828125" w:lineRule="auto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51616"/>
                <w:sz w:val="21.027999877929688"/>
                <w:szCs w:val="21.027999877929688"/>
                <w:rtl w:val="0"/>
              </w:rPr>
              <w:t xml:space="preserve">Name of the Organization, 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51616"/>
                <w:sz w:val="25.23400115966797"/>
                <w:szCs w:val="25.23400115966797"/>
                <w:rtl w:val="0"/>
              </w:rPr>
              <w:t xml:space="preserve">Post Held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51616"/>
                <w:sz w:val="38.5533332824707"/>
                <w:szCs w:val="38.5533332824707"/>
                <w:vertAlign w:val="superscript"/>
                <w:rtl w:val="0"/>
              </w:rPr>
              <w:t xml:space="preserve">Duration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51616"/>
                <w:sz w:val="24"/>
                <w:szCs w:val="24"/>
                <w:rtl w:val="0"/>
              </w:rPr>
              <w:t xml:space="preserve">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51616"/>
                <w:sz w:val="23.131999969482422"/>
                <w:szCs w:val="23.131999969482422"/>
                <w:rtl w:val="0"/>
              </w:rPr>
              <w:t xml:space="preserve">Subject &amp; Classes taught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5161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b w:val="1"/>
          <w:color w:val="151616"/>
          <w:sz w:val="24"/>
          <w:szCs w:val="24"/>
          <w:rtl w:val="0"/>
        </w:rPr>
        <w:t xml:space="preserve">11. </w:t>
      </w:r>
      <w:r w:rsidDel="00000000" w:rsidR="00000000" w:rsidRPr="00000000">
        <w:rPr>
          <w:b w:val="1"/>
          <w:color w:val="151616"/>
          <w:sz w:val="24.20634651184082"/>
          <w:szCs w:val="24.20634651184082"/>
          <w:rtl w:val="0"/>
        </w:rPr>
        <w:t xml:space="preserve">Languages known ( Speak ,Read ,Write);..................................................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b w:val="1"/>
          <w:color w:val="151616"/>
          <w:sz w:val="24.20634651184082"/>
          <w:szCs w:val="24.20634651184082"/>
          <w:rtl w:val="0"/>
        </w:rPr>
        <w:t xml:space="preserve">12. Hobbies and Interests;.................................................................................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b w:val="1"/>
          <w:color w:val="151616"/>
          <w:sz w:val="24.20634651184082"/>
          <w:szCs w:val="24.20634651184082"/>
          <w:rtl w:val="0"/>
        </w:rPr>
        <w:t xml:space="preserve">13.Notice period to be served;.........................................................................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b w:val="1"/>
          <w:color w:val="151616"/>
          <w:sz w:val="24.20634651184082"/>
          <w:szCs w:val="24.20634651184082"/>
          <w:rtl w:val="0"/>
        </w:rPr>
        <w:t xml:space="preserve">14. Extra Curricular achievements;..................................................................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b w:val="1"/>
          <w:color w:val="151616"/>
          <w:sz w:val="24.20634651184082"/>
          <w:szCs w:val="24.20634651184082"/>
          <w:rtl w:val="0"/>
        </w:rPr>
        <w:t xml:space="preserve">15. Current CTC;..................................... Expected CTC;...............................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b w:val="1"/>
          <w:color w:val="151616"/>
          <w:sz w:val="24.20634651184082"/>
          <w:szCs w:val="24.20634651184082"/>
          <w:rtl w:val="0"/>
        </w:rPr>
        <w:t xml:space="preserve">16. References: 1. —--------------------------------------- 2. —--------------------------------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b w:val="1"/>
          <w:color w:val="151616"/>
          <w:sz w:val="24.20634651184082"/>
          <w:szCs w:val="24.20634651184082"/>
          <w:rtl w:val="0"/>
        </w:rPr>
        <w:t xml:space="preserve">                              —--------------------------------------------------------------------------------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b w:val="1"/>
          <w:color w:val="151616"/>
          <w:sz w:val="24.20634651184082"/>
          <w:szCs w:val="24.20634651184082"/>
          <w:rtl w:val="0"/>
        </w:rPr>
        <w:t xml:space="preserve">                             —--------------------------------------------------------------------------------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b w:val="1"/>
          <w:color w:val="151616"/>
          <w:sz w:val="24.20634651184082"/>
          <w:szCs w:val="24.20634651184082"/>
          <w:rtl w:val="0"/>
        </w:rPr>
        <w:t xml:space="preserve">I hereby declare that the information provided by me, are to the best of my knowledge and belief  and nothing has been concealed. If at any time I am found to have concealed any material information or given any false details, my appointment shall be liable to termination without notice or compensation.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5"/>
        <w:tblGridChange w:id="0">
          <w:tblGrid>
            <w:gridCol w:w="9365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51616"/>
                <w:sz w:val="24.20634651184082"/>
                <w:szCs w:val="24.20634651184082"/>
              </w:rPr>
            </w:pPr>
            <w:r w:rsidDel="00000000" w:rsidR="00000000" w:rsidRPr="00000000">
              <w:rPr>
                <w:b w:val="1"/>
                <w:color w:val="151616"/>
                <w:sz w:val="24.20634651184082"/>
                <w:szCs w:val="24.20634651184082"/>
                <w:rtl w:val="0"/>
              </w:rPr>
              <w:t xml:space="preserve">Signature  .........................................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51616"/>
                <w:sz w:val="24.20634651184082"/>
                <w:szCs w:val="24.20634651184082"/>
              </w:rPr>
            </w:pPr>
            <w:r w:rsidDel="00000000" w:rsidR="00000000" w:rsidRPr="00000000">
              <w:rPr>
                <w:b w:val="1"/>
                <w:color w:val="151616"/>
                <w:sz w:val="24.20634651184082"/>
                <w:szCs w:val="24.20634651184082"/>
                <w:rtl w:val="0"/>
              </w:rPr>
              <w:t xml:space="preserve">Name: ................................................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51616"/>
                <w:sz w:val="24.20634651184082"/>
                <w:szCs w:val="24.20634651184082"/>
              </w:rPr>
            </w:pPr>
            <w:r w:rsidDel="00000000" w:rsidR="00000000" w:rsidRPr="00000000">
              <w:rPr>
                <w:b w:val="1"/>
                <w:color w:val="151616"/>
                <w:sz w:val="24.20634651184082"/>
                <w:szCs w:val="24.20634651184082"/>
                <w:rtl w:val="0"/>
              </w:rPr>
              <w:t xml:space="preserve">Date: .................................................... 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151616"/>
          <w:sz w:val="24.20634651184082"/>
          <w:szCs w:val="24.20634651184082"/>
        </w:rPr>
      </w:pP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1461.3299560546875" w:top="421.24267578125" w:left="374.20047760009766" w:right="681.1083984375" w:header="0" w:footer="720"/>
      <w:cols w:equalWidth="0" w:num="1">
        <w:col w:space="0" w:w="10844.69112396240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